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B" w:rsidRPr="0045312B" w:rsidRDefault="009739BC" w:rsidP="009739BC">
      <w:pPr>
        <w:widowControl/>
        <w:spacing w:line="240" w:lineRule="auto"/>
        <w:jc w:val="left"/>
        <w:rPr>
          <w:rFonts w:ascii="华文细黑" w:eastAsia="华文细黑" w:hAnsi="华文细黑"/>
          <w:b/>
          <w:sz w:val="22"/>
        </w:rPr>
      </w:pPr>
      <w:r w:rsidRPr="0045312B">
        <w:rPr>
          <w:rFonts w:ascii="华文细黑" w:eastAsia="华文细黑" w:hAnsi="华文细黑"/>
          <w:b/>
          <w:sz w:val="22"/>
        </w:rPr>
        <w:t>附件</w:t>
      </w:r>
      <w:r w:rsidRPr="0045312B">
        <w:rPr>
          <w:rFonts w:ascii="华文细黑" w:eastAsia="华文细黑" w:hAnsi="华文细黑" w:hint="eastAsia"/>
          <w:b/>
          <w:sz w:val="22"/>
        </w:rPr>
        <w:t>1</w:t>
      </w:r>
      <w:r w:rsidR="0045312B" w:rsidRPr="0045312B">
        <w:rPr>
          <w:rFonts w:ascii="华文细黑" w:eastAsia="华文细黑" w:hAnsi="华文细黑" w:hint="eastAsia"/>
          <w:b/>
          <w:sz w:val="22"/>
        </w:rPr>
        <w:t>：</w:t>
      </w:r>
    </w:p>
    <w:p w:rsidR="0045312B" w:rsidRPr="0045312B" w:rsidRDefault="0045312B" w:rsidP="0045312B">
      <w:pPr>
        <w:widowControl/>
        <w:spacing w:line="240" w:lineRule="auto"/>
        <w:jc w:val="center"/>
        <w:rPr>
          <w:rFonts w:ascii="华文细黑" w:eastAsia="华文细黑" w:hAnsi="华文细黑"/>
          <w:b/>
        </w:rPr>
      </w:pPr>
      <w:r w:rsidRPr="0045312B">
        <w:rPr>
          <w:rFonts w:ascii="华文细黑" w:eastAsia="华文细黑" w:hAnsi="华文细黑" w:hint="eastAsia"/>
          <w:b/>
        </w:rPr>
        <w:t>教育部</w:t>
      </w:r>
      <w:r w:rsidRPr="0045312B">
        <w:rPr>
          <w:rFonts w:ascii="华文细黑" w:eastAsia="华文细黑" w:hAnsi="华文细黑"/>
          <w:b/>
        </w:rPr>
        <w:t>在线教育研究中心</w:t>
      </w:r>
    </w:p>
    <w:p w:rsidR="009739BC" w:rsidRPr="0045312B" w:rsidRDefault="004C2014" w:rsidP="0045312B">
      <w:pPr>
        <w:widowControl/>
        <w:spacing w:line="240" w:lineRule="auto"/>
        <w:jc w:val="center"/>
        <w:rPr>
          <w:rFonts w:ascii="华文细黑" w:eastAsia="华文细黑" w:hAnsi="华文细黑"/>
          <w:b/>
        </w:rPr>
      </w:pPr>
      <w:r w:rsidRPr="004C2014">
        <w:rPr>
          <w:rFonts w:ascii="华文细黑" w:eastAsia="华文细黑" w:hAnsi="华文细黑"/>
          <w:b/>
        </w:rPr>
        <w:t>2018</w:t>
      </w:r>
      <w:r w:rsidRPr="004C2014">
        <w:rPr>
          <w:rFonts w:ascii="华文细黑" w:eastAsia="华文细黑" w:hAnsi="华文细黑" w:hint="eastAsia"/>
          <w:b/>
        </w:rPr>
        <w:t>年度智慧教学电子教材“雨课件”</w:t>
      </w:r>
      <w:r w:rsidR="0045312B" w:rsidRPr="0045312B">
        <w:rPr>
          <w:rFonts w:ascii="华文细黑" w:eastAsia="华文细黑" w:hAnsi="华文细黑" w:hint="eastAsia"/>
          <w:b/>
        </w:rPr>
        <w:t>申报</w:t>
      </w:r>
      <w:r w:rsidR="0045312B" w:rsidRPr="0045312B">
        <w:rPr>
          <w:rFonts w:ascii="华文细黑" w:eastAsia="华文细黑" w:hAnsi="华文细黑"/>
          <w:b/>
        </w:rPr>
        <w:t>表</w:t>
      </w:r>
    </w:p>
    <w:p w:rsidR="004D6EA9" w:rsidRPr="00B34770" w:rsidRDefault="004D6EA9" w:rsidP="009739BC">
      <w:pPr>
        <w:widowControl/>
        <w:spacing w:line="240" w:lineRule="auto"/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7"/>
        <w:gridCol w:w="1986"/>
        <w:gridCol w:w="1413"/>
        <w:gridCol w:w="6"/>
        <w:gridCol w:w="2483"/>
      </w:tblGrid>
      <w:tr w:rsidR="009739BC" w:rsidRPr="0045312B" w:rsidTr="0061213B">
        <w:tc>
          <w:tcPr>
            <w:tcW w:w="1668" w:type="dxa"/>
            <w:shd w:val="clear" w:color="auto" w:fill="auto"/>
          </w:tcPr>
          <w:p w:rsidR="009739BC" w:rsidRPr="0045312B" w:rsidRDefault="00741ECA" w:rsidP="00697233">
            <w:pPr>
              <w:spacing w:line="24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所在</w:t>
            </w:r>
            <w:r w:rsidR="009739BC" w:rsidRPr="0045312B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6615" w:type="dxa"/>
            <w:gridSpan w:val="5"/>
            <w:shd w:val="clear" w:color="auto" w:fill="auto"/>
          </w:tcPr>
          <w:p w:rsidR="009739BC" w:rsidRPr="0045312B" w:rsidRDefault="009739BC" w:rsidP="00CB2841">
            <w:pPr>
              <w:spacing w:line="24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9739BC" w:rsidRPr="00D83F7C" w:rsidTr="0061213B">
        <w:tc>
          <w:tcPr>
            <w:tcW w:w="1668" w:type="dxa"/>
            <w:shd w:val="clear" w:color="auto" w:fill="auto"/>
          </w:tcPr>
          <w:p w:rsidR="009739BC" w:rsidRPr="0045312B" w:rsidRDefault="009739BC" w:rsidP="00697233">
            <w:pPr>
              <w:spacing w:line="24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 w:rsidRPr="0045312B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所在</w:t>
            </w:r>
            <w:r w:rsidRPr="0045312B">
              <w:rPr>
                <w:rFonts w:ascii="华文细黑" w:eastAsia="华文细黑" w:hAnsi="华文细黑" w:cs="Times New Roman"/>
                <w:b/>
                <w:sz w:val="21"/>
                <w:szCs w:val="21"/>
              </w:rPr>
              <w:t>省</w:t>
            </w:r>
            <w:r w:rsidRPr="0045312B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（自治区、直辖市）</w:t>
            </w:r>
          </w:p>
        </w:tc>
        <w:tc>
          <w:tcPr>
            <w:tcW w:w="6615" w:type="dxa"/>
            <w:gridSpan w:val="5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D83F7C" w:rsidRPr="0045312B" w:rsidTr="0061213B">
        <w:tc>
          <w:tcPr>
            <w:tcW w:w="1668" w:type="dxa"/>
            <w:shd w:val="clear" w:color="auto" w:fill="auto"/>
          </w:tcPr>
          <w:p w:rsidR="00D83F7C" w:rsidRPr="0045312B" w:rsidRDefault="00D83F7C" w:rsidP="000F3DF5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通信</w:t>
            </w:r>
            <w:r w:rsidRPr="0045312B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615" w:type="dxa"/>
            <w:gridSpan w:val="5"/>
            <w:shd w:val="clear" w:color="auto" w:fill="auto"/>
          </w:tcPr>
          <w:p w:rsidR="00D83F7C" w:rsidRPr="0045312B" w:rsidRDefault="00D83F7C" w:rsidP="000F3DF5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9739BC" w:rsidRPr="0045312B" w:rsidTr="0061213B">
        <w:tc>
          <w:tcPr>
            <w:tcW w:w="1668" w:type="dxa"/>
            <w:vMerge w:val="restart"/>
            <w:shd w:val="clear" w:color="auto" w:fill="auto"/>
          </w:tcPr>
          <w:p w:rsidR="009739BC" w:rsidRPr="0045312B" w:rsidRDefault="008C3856" w:rsidP="00697233">
            <w:pPr>
              <w:spacing w:beforeLines="100" w:before="312"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申报人</w:t>
            </w:r>
          </w:p>
        </w:tc>
        <w:tc>
          <w:tcPr>
            <w:tcW w:w="727" w:type="dxa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 w:rsidRPr="0045312B">
              <w:rPr>
                <w:rFonts w:ascii="华文细黑" w:eastAsia="华文细黑" w:hAnsi="华文细黑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986" w:type="dxa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739BC" w:rsidRPr="0045312B" w:rsidRDefault="00E44685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2483" w:type="dxa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17286D" w:rsidRPr="0045312B" w:rsidTr="003A63FB">
        <w:tc>
          <w:tcPr>
            <w:tcW w:w="1668" w:type="dxa"/>
            <w:vMerge/>
            <w:shd w:val="clear" w:color="auto" w:fill="auto"/>
          </w:tcPr>
          <w:p w:rsidR="0017286D" w:rsidRDefault="0017286D" w:rsidP="0017286D">
            <w:pPr>
              <w:spacing w:beforeLines="100" w:before="312"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17286D" w:rsidRPr="0045312B" w:rsidRDefault="0017286D" w:rsidP="00A409CC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课程</w:t>
            </w:r>
          </w:p>
        </w:tc>
        <w:tc>
          <w:tcPr>
            <w:tcW w:w="5888" w:type="dxa"/>
            <w:gridSpan w:val="4"/>
            <w:shd w:val="clear" w:color="auto" w:fill="auto"/>
          </w:tcPr>
          <w:p w:rsidR="0017286D" w:rsidRPr="0045312B" w:rsidRDefault="0017286D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61213B" w:rsidRPr="0045312B" w:rsidTr="0061213B">
        <w:tc>
          <w:tcPr>
            <w:tcW w:w="1668" w:type="dxa"/>
            <w:vMerge/>
            <w:shd w:val="clear" w:color="auto" w:fill="auto"/>
          </w:tcPr>
          <w:p w:rsidR="0061213B" w:rsidRPr="0045312B" w:rsidRDefault="0061213B" w:rsidP="00697233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1213B" w:rsidRPr="0045312B" w:rsidRDefault="0061213B" w:rsidP="0059054F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986" w:type="dxa"/>
            <w:shd w:val="clear" w:color="auto" w:fill="auto"/>
          </w:tcPr>
          <w:p w:rsidR="0061213B" w:rsidRPr="0045312B" w:rsidRDefault="0061213B" w:rsidP="0059054F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auto"/>
          </w:tcPr>
          <w:p w:rsidR="0061213B" w:rsidRPr="0045312B" w:rsidRDefault="0061213B" w:rsidP="0059054F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61213B" w:rsidRPr="0045312B" w:rsidRDefault="0061213B" w:rsidP="0059054F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9739BC" w:rsidRPr="0045312B" w:rsidTr="0061213B">
        <w:tc>
          <w:tcPr>
            <w:tcW w:w="1668" w:type="dxa"/>
            <w:vMerge/>
            <w:shd w:val="clear" w:color="auto" w:fill="auto"/>
          </w:tcPr>
          <w:p w:rsidR="009739BC" w:rsidRPr="0045312B" w:rsidRDefault="009739BC" w:rsidP="00697233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 w:rsidRPr="0045312B">
              <w:rPr>
                <w:rFonts w:ascii="华文细黑" w:eastAsia="华文细黑" w:hAnsi="华文细黑" w:cs="Times New Roman"/>
                <w:b/>
                <w:sz w:val="21"/>
                <w:szCs w:val="21"/>
              </w:rPr>
              <w:t>手机</w:t>
            </w:r>
          </w:p>
        </w:tc>
        <w:tc>
          <w:tcPr>
            <w:tcW w:w="1986" w:type="dxa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jc w:val="left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 w:rsidRPr="0045312B">
              <w:rPr>
                <w:rFonts w:ascii="华文细黑" w:eastAsia="华文细黑" w:hAnsi="华文细黑" w:cs="Times New Roman"/>
                <w:b/>
                <w:sz w:val="21"/>
                <w:szCs w:val="21"/>
              </w:rPr>
              <w:t>邮箱</w:t>
            </w:r>
          </w:p>
        </w:tc>
        <w:tc>
          <w:tcPr>
            <w:tcW w:w="2483" w:type="dxa"/>
            <w:shd w:val="clear" w:color="auto" w:fill="auto"/>
          </w:tcPr>
          <w:p w:rsidR="009739BC" w:rsidRPr="0045312B" w:rsidRDefault="009739BC" w:rsidP="00CB2841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</w:tr>
      <w:tr w:rsidR="009739BC" w:rsidRPr="0045312B" w:rsidTr="0061213B">
        <w:trPr>
          <w:trHeight w:val="4675"/>
        </w:trPr>
        <w:tc>
          <w:tcPr>
            <w:tcW w:w="1668" w:type="dxa"/>
            <w:shd w:val="clear" w:color="auto" w:fill="auto"/>
            <w:vAlign w:val="center"/>
          </w:tcPr>
          <w:p w:rsidR="00A52363" w:rsidRDefault="00C80D7A" w:rsidP="00697233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雨课堂使用</w:t>
            </w:r>
          </w:p>
          <w:p w:rsidR="009739BC" w:rsidRPr="0045312B" w:rsidRDefault="00C80D7A" w:rsidP="00697233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情况介绍</w:t>
            </w:r>
          </w:p>
          <w:p w:rsidR="0059054F" w:rsidRPr="0045312B" w:rsidRDefault="0059054F" w:rsidP="00697233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shd w:val="clear" w:color="auto" w:fill="auto"/>
          </w:tcPr>
          <w:p w:rsidR="007C00DA" w:rsidRPr="0045312B" w:rsidRDefault="009739BC" w:rsidP="0045312B">
            <w:pPr>
              <w:spacing w:line="360" w:lineRule="auto"/>
              <w:rPr>
                <w:rFonts w:ascii="华文细黑" w:eastAsia="华文细黑" w:hAnsi="华文细黑" w:cs="Times New Roman"/>
                <w:b/>
                <w:sz w:val="21"/>
                <w:szCs w:val="21"/>
              </w:rPr>
            </w:pPr>
            <w:r w:rsidRPr="0045312B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（</w:t>
            </w:r>
            <w:r w:rsidR="00FC44E1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说明：简要介绍</w:t>
            </w:r>
            <w:r w:rsidR="00532B77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课堂教学中</w:t>
            </w:r>
            <w:r w:rsidR="00FC44E1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雨课堂的使用周期，</w:t>
            </w:r>
            <w:r w:rsidR="00F02D6E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使用功能</w:t>
            </w:r>
            <w:r w:rsidR="001048EE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，使用效果，</w:t>
            </w:r>
            <w:bookmarkStart w:id="0" w:name="_GoBack"/>
            <w:bookmarkEnd w:id="0"/>
            <w:r w:rsidR="001048EE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使用评价；</w:t>
            </w:r>
            <w:r w:rsidR="00935FE5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800</w:t>
            </w:r>
            <w:r w:rsidRPr="0045312B">
              <w:rPr>
                <w:rFonts w:ascii="华文细黑" w:eastAsia="华文细黑" w:hAnsi="华文细黑" w:cs="Times New Roman" w:hint="eastAsia"/>
                <w:b/>
                <w:sz w:val="21"/>
                <w:szCs w:val="21"/>
              </w:rPr>
              <w:t>字以内）</w:t>
            </w:r>
          </w:p>
        </w:tc>
      </w:tr>
    </w:tbl>
    <w:p w:rsidR="00B34770" w:rsidRDefault="00B34770">
      <w:pPr>
        <w:rPr>
          <w:rFonts w:ascii="仿宋" w:eastAsia="仿宋" w:hAnsi="仿宋"/>
          <w:sz w:val="24"/>
          <w:szCs w:val="24"/>
        </w:rPr>
      </w:pPr>
      <w:r w:rsidRPr="00B34770">
        <w:rPr>
          <w:rFonts w:ascii="仿宋" w:eastAsia="仿宋" w:hAnsi="仿宋"/>
          <w:sz w:val="24"/>
          <w:szCs w:val="24"/>
        </w:rPr>
        <w:t>备注</w:t>
      </w:r>
      <w:r w:rsidRPr="00B34770">
        <w:rPr>
          <w:rFonts w:ascii="仿宋" w:eastAsia="仿宋" w:hAnsi="仿宋" w:hint="eastAsia"/>
          <w:sz w:val="24"/>
          <w:szCs w:val="24"/>
        </w:rPr>
        <w:t>：</w:t>
      </w:r>
    </w:p>
    <w:p w:rsidR="00B34770" w:rsidRDefault="00B3477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0361DD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="00281896" w:rsidRPr="00281896">
        <w:rPr>
          <w:rFonts w:ascii="仿宋" w:eastAsia="仿宋" w:hAnsi="仿宋" w:hint="eastAsia"/>
          <w:sz w:val="24"/>
          <w:szCs w:val="24"/>
        </w:rPr>
        <w:t>智慧教学电子教材“雨课件”</w:t>
      </w:r>
      <w:r>
        <w:rPr>
          <w:rFonts w:ascii="仿宋" w:eastAsia="仿宋" w:hAnsi="仿宋" w:hint="eastAsia"/>
          <w:sz w:val="24"/>
          <w:szCs w:val="24"/>
        </w:rPr>
        <w:t>以</w:t>
      </w:r>
      <w:r w:rsidRPr="00B34770">
        <w:rPr>
          <w:rFonts w:ascii="仿宋" w:eastAsia="仿宋" w:hAnsi="仿宋" w:hint="eastAsia"/>
          <w:sz w:val="24"/>
          <w:szCs w:val="24"/>
        </w:rPr>
        <w:t>全周期课件包</w:t>
      </w:r>
      <w:r>
        <w:rPr>
          <w:rFonts w:ascii="仿宋" w:eastAsia="仿宋" w:hAnsi="仿宋" w:hint="eastAsia"/>
          <w:sz w:val="24"/>
          <w:szCs w:val="24"/>
        </w:rPr>
        <w:t>提交，</w:t>
      </w:r>
      <w:r w:rsidRPr="00B34770">
        <w:rPr>
          <w:rFonts w:ascii="仿宋" w:eastAsia="仿宋" w:hAnsi="仿宋" w:hint="eastAsia"/>
          <w:sz w:val="24"/>
          <w:szCs w:val="24"/>
        </w:rPr>
        <w:t>包括：课程简介、教学大纲、教学课件、测验和作业等开展智慧教学必须的教学资源（多个文件以压缩包方式提交）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0361DD" w:rsidRPr="000361DD" w:rsidRDefault="000361D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hyperlink r:id="rId8" w:history="1">
        <w:r w:rsidR="00AA743B" w:rsidRPr="00AA743B">
          <w:rPr>
            <w:rFonts w:hint="eastAsia"/>
            <w:sz w:val="24"/>
            <w:szCs w:val="24"/>
          </w:rPr>
          <w:t>请发送至邮箱</w:t>
        </w:r>
        <w:r w:rsidR="00AA743B" w:rsidRPr="00AA743B">
          <w:rPr>
            <w:rFonts w:hint="eastAsia"/>
            <w:sz w:val="24"/>
            <w:szCs w:val="24"/>
          </w:rPr>
          <w:t>office@rcoe.edu.cn</w:t>
        </w:r>
      </w:hyperlink>
      <w:r w:rsidR="00457AB0">
        <w:rPr>
          <w:rFonts w:ascii="仿宋" w:eastAsia="仿宋" w:hAnsi="仿宋" w:hint="eastAsia"/>
          <w:sz w:val="24"/>
          <w:szCs w:val="24"/>
        </w:rPr>
        <w:t>，题目</w:t>
      </w:r>
      <w:r w:rsidR="000B6D44" w:rsidRPr="00457AB0">
        <w:rPr>
          <w:rFonts w:ascii="仿宋" w:eastAsia="仿宋" w:hAnsi="仿宋" w:hint="eastAsia"/>
          <w:b/>
          <w:sz w:val="24"/>
          <w:szCs w:val="24"/>
        </w:rPr>
        <w:t>智慧教学电子教材“雨课件”申报</w:t>
      </w:r>
      <w:r w:rsidR="007E6DD4" w:rsidRPr="004324C7">
        <w:rPr>
          <w:rFonts w:ascii="仿宋" w:eastAsia="仿宋" w:hAnsi="仿宋" w:hint="eastAsia"/>
          <w:sz w:val="24"/>
          <w:szCs w:val="24"/>
        </w:rPr>
        <w:t>。</w:t>
      </w:r>
    </w:p>
    <w:sectPr w:rsidR="000361DD" w:rsidRPr="0003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3A" w:rsidRDefault="00DC5A3A" w:rsidP="004D6EA9">
      <w:pPr>
        <w:spacing w:line="240" w:lineRule="auto"/>
      </w:pPr>
      <w:r>
        <w:separator/>
      </w:r>
    </w:p>
  </w:endnote>
  <w:endnote w:type="continuationSeparator" w:id="0">
    <w:p w:rsidR="00DC5A3A" w:rsidRDefault="00DC5A3A" w:rsidP="004D6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3A" w:rsidRDefault="00DC5A3A" w:rsidP="004D6EA9">
      <w:pPr>
        <w:spacing w:line="240" w:lineRule="auto"/>
      </w:pPr>
      <w:r>
        <w:separator/>
      </w:r>
    </w:p>
  </w:footnote>
  <w:footnote w:type="continuationSeparator" w:id="0">
    <w:p w:rsidR="00DC5A3A" w:rsidRDefault="00DC5A3A" w:rsidP="004D6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3AE"/>
    <w:multiLevelType w:val="hybridMultilevel"/>
    <w:tmpl w:val="3618900C"/>
    <w:lvl w:ilvl="0" w:tplc="D09EC8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C"/>
    <w:rsid w:val="000361DD"/>
    <w:rsid w:val="00036BE9"/>
    <w:rsid w:val="00074FD8"/>
    <w:rsid w:val="000A6C82"/>
    <w:rsid w:val="000B6D44"/>
    <w:rsid w:val="001048EE"/>
    <w:rsid w:val="00124311"/>
    <w:rsid w:val="00154CC2"/>
    <w:rsid w:val="00172334"/>
    <w:rsid w:val="0017286D"/>
    <w:rsid w:val="00281896"/>
    <w:rsid w:val="002A2545"/>
    <w:rsid w:val="00413D74"/>
    <w:rsid w:val="004324C7"/>
    <w:rsid w:val="0045312B"/>
    <w:rsid w:val="00457AB0"/>
    <w:rsid w:val="00485D2A"/>
    <w:rsid w:val="0049183A"/>
    <w:rsid w:val="004B0F25"/>
    <w:rsid w:val="004C2014"/>
    <w:rsid w:val="004C51D3"/>
    <w:rsid w:val="004D6EA9"/>
    <w:rsid w:val="005033A1"/>
    <w:rsid w:val="00524EE1"/>
    <w:rsid w:val="00532B77"/>
    <w:rsid w:val="0059054F"/>
    <w:rsid w:val="00605A37"/>
    <w:rsid w:val="0061213B"/>
    <w:rsid w:val="00654A09"/>
    <w:rsid w:val="00665763"/>
    <w:rsid w:val="00697233"/>
    <w:rsid w:val="00741ECA"/>
    <w:rsid w:val="007C00DA"/>
    <w:rsid w:val="007C5797"/>
    <w:rsid w:val="007E6DD4"/>
    <w:rsid w:val="007F1EBF"/>
    <w:rsid w:val="00814F8B"/>
    <w:rsid w:val="008363AE"/>
    <w:rsid w:val="008A5151"/>
    <w:rsid w:val="008B3EC3"/>
    <w:rsid w:val="008C3856"/>
    <w:rsid w:val="008C5C2D"/>
    <w:rsid w:val="008E74DF"/>
    <w:rsid w:val="00935FE5"/>
    <w:rsid w:val="009739BC"/>
    <w:rsid w:val="00984AF9"/>
    <w:rsid w:val="00997BCF"/>
    <w:rsid w:val="009A0CD8"/>
    <w:rsid w:val="009A5FA4"/>
    <w:rsid w:val="00A409CC"/>
    <w:rsid w:val="00A52363"/>
    <w:rsid w:val="00A627F3"/>
    <w:rsid w:val="00AA743B"/>
    <w:rsid w:val="00AB42F4"/>
    <w:rsid w:val="00AD047C"/>
    <w:rsid w:val="00B34770"/>
    <w:rsid w:val="00B429B2"/>
    <w:rsid w:val="00BF1517"/>
    <w:rsid w:val="00C7760A"/>
    <w:rsid w:val="00C80D7A"/>
    <w:rsid w:val="00D31E73"/>
    <w:rsid w:val="00D83F7C"/>
    <w:rsid w:val="00DB45D0"/>
    <w:rsid w:val="00DC5A3A"/>
    <w:rsid w:val="00DC5F8F"/>
    <w:rsid w:val="00DF659F"/>
    <w:rsid w:val="00E24BD0"/>
    <w:rsid w:val="00E44685"/>
    <w:rsid w:val="00E67729"/>
    <w:rsid w:val="00F02D6E"/>
    <w:rsid w:val="00FC44E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BC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EA9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E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EA9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036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BC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EA9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E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EA9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036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6865;&#33267;&#37038;&#31665;office@rco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74</cp:revision>
  <dcterms:created xsi:type="dcterms:W3CDTF">2018-04-19T06:12:00Z</dcterms:created>
  <dcterms:modified xsi:type="dcterms:W3CDTF">2018-04-19T07:54:00Z</dcterms:modified>
</cp:coreProperties>
</file>